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F4172">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94BE5">
          <w:rPr>
            <w:webHidden/>
          </w:rPr>
          <w:t>3</w:t>
        </w:r>
        <w:r w:rsidR="001F2C0F">
          <w:rPr>
            <w:webHidden/>
          </w:rPr>
          <w:fldChar w:fldCharType="end"/>
        </w:r>
      </w:hyperlink>
    </w:p>
    <w:p w:rsidR="001F2C0F" w:rsidRDefault="0017717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94BE5">
          <w:rPr>
            <w:webHidden/>
          </w:rPr>
          <w:t>7</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94BE5">
          <w:rPr>
            <w:webHidden/>
          </w:rPr>
          <w:t>7</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94BE5">
          <w:rPr>
            <w:webHidden/>
          </w:rPr>
          <w:t>10</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94BE5">
          <w:rPr>
            <w:webHidden/>
          </w:rPr>
          <w:t>11</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94BE5">
          <w:rPr>
            <w:webHidden/>
          </w:rPr>
          <w:t>13</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17717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94BE5">
          <w:rPr>
            <w:webHidden/>
          </w:rPr>
          <w:t>19</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94BE5">
          <w:rPr>
            <w:webHidden/>
          </w:rPr>
          <w:t>21</w:t>
        </w:r>
        <w:r w:rsidR="001F2C0F">
          <w:rPr>
            <w:webHidden/>
          </w:rPr>
          <w:fldChar w:fldCharType="end"/>
        </w:r>
      </w:hyperlink>
    </w:p>
    <w:p w:rsidR="001F2C0F" w:rsidRDefault="0017717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94BE5">
          <w:rPr>
            <w:webHidden/>
          </w:rPr>
          <w:t>23</w:t>
        </w:r>
        <w:r w:rsidR="001F2C0F">
          <w:rPr>
            <w:webHidden/>
          </w:rPr>
          <w:fldChar w:fldCharType="end"/>
        </w:r>
      </w:hyperlink>
      <w:r w:rsidR="00CE41DC">
        <w:t>5</w:t>
      </w:r>
    </w:p>
    <w:p w:rsidR="001F2C0F" w:rsidRDefault="0017717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94BE5">
          <w:rPr>
            <w:webHidden/>
          </w:rPr>
          <w:t>25</w:t>
        </w:r>
        <w:r w:rsidR="001F2C0F">
          <w:rPr>
            <w:webHidden/>
          </w:rPr>
          <w:fldChar w:fldCharType="end"/>
        </w:r>
      </w:hyperlink>
    </w:p>
    <w:p w:rsidR="001F2C0F" w:rsidRDefault="0017717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94BE5">
          <w:rPr>
            <w:webHidden/>
          </w:rPr>
          <w:t>26</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w:t>
      </w:r>
      <w:r w:rsidR="007F4172">
        <w:rPr>
          <w:b/>
          <w:sz w:val="24"/>
          <w:szCs w:val="24"/>
        </w:rPr>
        <w:t>1</w:t>
      </w:r>
      <w:r w:rsidR="00594BE5">
        <w:rPr>
          <w:b/>
          <w:sz w:val="24"/>
          <w:szCs w:val="24"/>
        </w:rPr>
        <w:t>2</w:t>
      </w:r>
      <w:r w:rsidR="00931376" w:rsidRPr="00C2464A">
        <w:rPr>
          <w:b/>
          <w:sz w:val="24"/>
          <w:szCs w:val="24"/>
        </w:rPr>
        <w:t>/1</w:t>
      </w:r>
      <w:r w:rsidR="007F4172">
        <w:rPr>
          <w:b/>
          <w:sz w:val="24"/>
          <w:szCs w:val="24"/>
        </w:rPr>
        <w:t>8</w:t>
      </w:r>
      <w:r w:rsidR="00F615D3" w:rsidRPr="00C2464A">
        <w:rPr>
          <w:b/>
          <w:sz w:val="24"/>
          <w:szCs w:val="24"/>
        </w:rPr>
        <w:t xml:space="preserve"> от </w:t>
      </w:r>
      <w:r w:rsidR="00594BE5">
        <w:rPr>
          <w:b/>
          <w:sz w:val="24"/>
          <w:szCs w:val="24"/>
        </w:rPr>
        <w:t>30</w:t>
      </w:r>
      <w:r w:rsidR="00F615D3" w:rsidRPr="00C2464A">
        <w:rPr>
          <w:b/>
          <w:sz w:val="24"/>
          <w:szCs w:val="24"/>
        </w:rPr>
        <w:t>.</w:t>
      </w:r>
      <w:r w:rsidR="007F4172">
        <w:rPr>
          <w:b/>
          <w:sz w:val="24"/>
          <w:szCs w:val="24"/>
        </w:rPr>
        <w:t>0</w:t>
      </w:r>
      <w:r w:rsidR="00C2464A" w:rsidRPr="00C2464A">
        <w:rPr>
          <w:b/>
          <w:sz w:val="24"/>
          <w:szCs w:val="24"/>
        </w:rPr>
        <w:t>1</w:t>
      </w:r>
      <w:r w:rsidR="00F615D3" w:rsidRPr="00C2464A">
        <w:rPr>
          <w:b/>
          <w:sz w:val="24"/>
          <w:szCs w:val="24"/>
        </w:rPr>
        <w:t>.201</w:t>
      </w:r>
      <w:r w:rsidR="007F4172">
        <w:rPr>
          <w:b/>
          <w:sz w:val="24"/>
          <w:szCs w:val="24"/>
        </w:rPr>
        <w:t>8</w:t>
      </w:r>
      <w:r w:rsidR="00F615D3" w:rsidRPr="00C2464A">
        <w:rPr>
          <w:b/>
          <w:sz w:val="24"/>
          <w:szCs w:val="24"/>
        </w:rPr>
        <w:t xml:space="preserve"> </w:t>
      </w:r>
      <w:r w:rsidR="00F615D3" w:rsidRPr="00D611BD">
        <w:rPr>
          <w:b/>
          <w:sz w:val="24"/>
          <w:szCs w:val="24"/>
        </w:rPr>
        <w:t>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DE35C6" w:rsidRDefault="00594BE5" w:rsidP="00B07001">
            <w:pPr>
              <w:autoSpaceDE w:val="0"/>
              <w:autoSpaceDN w:val="0"/>
              <w:adjustRightInd w:val="0"/>
              <w:spacing w:line="276" w:lineRule="auto"/>
              <w:ind w:right="-72" w:firstLine="0"/>
              <w:jc w:val="left"/>
              <w:rPr>
                <w:b/>
                <w:bCs/>
                <w:sz w:val="24"/>
                <w:szCs w:val="24"/>
              </w:rPr>
            </w:pPr>
            <w:r w:rsidRPr="00DE35C6">
              <w:rPr>
                <w:b/>
                <w:bCs/>
                <w:sz w:val="24"/>
                <w:szCs w:val="24"/>
              </w:rPr>
              <w:t>Выключатель автоматический</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Pr="002C661A">
              <w:rPr>
                <w:sz w:val="24"/>
                <w:szCs w:val="24"/>
                <w:lang w:eastAsia="en-US"/>
              </w:rPr>
              <w:t>23,</w:t>
            </w:r>
            <w:r w:rsidR="007F4172">
              <w:rPr>
                <w:sz w:val="24"/>
                <w:szCs w:val="24"/>
                <w:lang w:eastAsia="en-US"/>
              </w:rPr>
              <w:t xml:space="preserve"> сооружение</w:t>
            </w:r>
            <w:r w:rsidRPr="002C661A">
              <w:rPr>
                <w:sz w:val="24"/>
                <w:szCs w:val="24"/>
                <w:lang w:eastAsia="en-US"/>
              </w:rPr>
              <w:t xml:space="preserve">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bookmarkStart w:id="4" w:name="_GoBack"/>
            <w:bookmarkEnd w:id="4"/>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w:t>
            </w:r>
            <w:r w:rsidR="007F4172">
              <w:rPr>
                <w:sz w:val="24"/>
                <w:szCs w:val="24"/>
                <w:lang w:eastAsia="en-US"/>
              </w:rPr>
              <w:t>Автономный округ</w:t>
            </w:r>
            <w:r w:rsidRPr="000C266C">
              <w:rPr>
                <w:sz w:val="24"/>
                <w:szCs w:val="24"/>
                <w:lang w:eastAsia="en-US"/>
              </w:rPr>
              <w:t xml:space="preserve"> Ханты-Мансийский автономный округ-Югра, город Су</w:t>
            </w:r>
            <w:r w:rsidR="007F4172">
              <w:rPr>
                <w:sz w:val="24"/>
                <w:szCs w:val="24"/>
                <w:lang w:eastAsia="en-US"/>
              </w:rPr>
              <w:t xml:space="preserve">ргут, улица </w:t>
            </w:r>
            <w:proofErr w:type="spellStart"/>
            <w:r w:rsidR="007F4172">
              <w:rPr>
                <w:sz w:val="24"/>
                <w:szCs w:val="24"/>
                <w:lang w:eastAsia="en-US"/>
              </w:rPr>
              <w:t>Энергостроителей</w:t>
            </w:r>
            <w:proofErr w:type="spellEnd"/>
            <w:r w:rsidR="007F4172">
              <w:rPr>
                <w:sz w:val="24"/>
                <w:szCs w:val="24"/>
                <w:lang w:eastAsia="en-US"/>
              </w:rPr>
              <w:t xml:space="preserve">, дом </w:t>
            </w:r>
            <w:r w:rsidRPr="000C266C">
              <w:rPr>
                <w:sz w:val="24"/>
                <w:szCs w:val="24"/>
                <w:lang w:eastAsia="en-US"/>
              </w:rPr>
              <w:t xml:space="preserve">23, </w:t>
            </w:r>
            <w:r w:rsidR="007F4172">
              <w:rPr>
                <w:sz w:val="24"/>
                <w:szCs w:val="24"/>
                <w:lang w:eastAsia="en-US"/>
              </w:rPr>
              <w:t>сооружение</w:t>
            </w:r>
            <w:r w:rsidRPr="000C266C">
              <w:rPr>
                <w:sz w:val="24"/>
                <w:szCs w:val="24"/>
                <w:lang w:eastAsia="en-US"/>
              </w:rPr>
              <w:t>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594BE5">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594BE5">
              <w:rPr>
                <w:sz w:val="24"/>
                <w:szCs w:val="24"/>
                <w:lang w:eastAsia="en-US"/>
              </w:rPr>
              <w:t>30</w:t>
            </w:r>
            <w:r w:rsidRPr="00C2464A">
              <w:rPr>
                <w:sz w:val="24"/>
                <w:szCs w:val="24"/>
                <w:lang w:eastAsia="en-US"/>
              </w:rPr>
              <w:t>.</w:t>
            </w:r>
            <w:r w:rsidR="007F4172">
              <w:rPr>
                <w:sz w:val="24"/>
                <w:szCs w:val="24"/>
                <w:lang w:eastAsia="en-US"/>
              </w:rPr>
              <w:t>0</w:t>
            </w:r>
            <w:r w:rsidR="00C2464A" w:rsidRPr="00C2464A">
              <w:rPr>
                <w:sz w:val="24"/>
                <w:szCs w:val="24"/>
                <w:lang w:eastAsia="en-US"/>
              </w:rPr>
              <w:t>1</w:t>
            </w:r>
            <w:r w:rsidRPr="00C2464A">
              <w:rPr>
                <w:sz w:val="24"/>
                <w:szCs w:val="24"/>
                <w:lang w:eastAsia="en-US"/>
              </w:rPr>
              <w:t>.20</w:t>
            </w:r>
            <w:r w:rsidR="00D92B0A" w:rsidRPr="00C2464A">
              <w:rPr>
                <w:sz w:val="24"/>
                <w:szCs w:val="24"/>
                <w:lang w:eastAsia="en-US"/>
              </w:rPr>
              <w:t>1</w:t>
            </w:r>
            <w:r w:rsidR="007F4172">
              <w:rPr>
                <w:sz w:val="24"/>
                <w:szCs w:val="24"/>
                <w:lang w:eastAsia="en-US"/>
              </w:rPr>
              <w:t>8</w:t>
            </w:r>
            <w:r w:rsidR="00D92B0A" w:rsidRPr="00C2464A">
              <w:rPr>
                <w:sz w:val="24"/>
                <w:szCs w:val="24"/>
                <w:lang w:eastAsia="en-US"/>
              </w:rPr>
              <w:t xml:space="preserve"> </w:t>
            </w:r>
            <w:r w:rsidRPr="00C2464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C2464A"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C2464A">
              <w:rPr>
                <w:sz w:val="24"/>
                <w:szCs w:val="24"/>
                <w:lang w:eastAsia="en-US"/>
              </w:rPr>
              <w:t>«</w:t>
            </w:r>
            <w:r w:rsidR="007F4172">
              <w:rPr>
                <w:sz w:val="24"/>
                <w:szCs w:val="24"/>
                <w:lang w:eastAsia="en-US"/>
              </w:rPr>
              <w:t>0</w:t>
            </w:r>
            <w:r w:rsidR="00594BE5">
              <w:rPr>
                <w:sz w:val="24"/>
                <w:szCs w:val="24"/>
                <w:lang w:eastAsia="en-US"/>
              </w:rPr>
              <w:t>7</w:t>
            </w:r>
            <w:r w:rsidR="000A39F7" w:rsidRPr="00C2464A">
              <w:rPr>
                <w:sz w:val="24"/>
                <w:szCs w:val="24"/>
                <w:lang w:eastAsia="en-US"/>
              </w:rPr>
              <w:t>»</w:t>
            </w:r>
            <w:r w:rsidR="007F4172">
              <w:rPr>
                <w:sz w:val="24"/>
                <w:szCs w:val="24"/>
                <w:lang w:eastAsia="en-US"/>
              </w:rPr>
              <w:t xml:space="preserve"> февраля</w:t>
            </w:r>
            <w:r w:rsidR="000A39F7" w:rsidRPr="00C2464A">
              <w:rPr>
                <w:sz w:val="24"/>
                <w:szCs w:val="24"/>
                <w:lang w:eastAsia="en-US"/>
              </w:rPr>
              <w:t xml:space="preserve"> 201</w:t>
            </w:r>
            <w:r w:rsidR="007F4172">
              <w:rPr>
                <w:sz w:val="24"/>
                <w:szCs w:val="24"/>
                <w:lang w:eastAsia="en-US"/>
              </w:rPr>
              <w:t>8</w:t>
            </w:r>
            <w:r w:rsidR="000A39F7" w:rsidRPr="00C2464A">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E31C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7F4172" w:rsidRDefault="00594BE5" w:rsidP="00594BE5">
            <w:pPr>
              <w:tabs>
                <w:tab w:val="left" w:pos="0"/>
              </w:tabs>
              <w:spacing w:line="276" w:lineRule="auto"/>
              <w:ind w:left="540" w:right="153" w:hanging="540"/>
              <w:jc w:val="left"/>
              <w:rPr>
                <w:sz w:val="24"/>
                <w:szCs w:val="24"/>
                <w:lang w:eastAsia="en-US"/>
              </w:rPr>
            </w:pPr>
            <w:r>
              <w:rPr>
                <w:sz w:val="24"/>
                <w:szCs w:val="24"/>
                <w:lang w:eastAsia="en-US"/>
              </w:rPr>
              <w:t>февраль</w:t>
            </w:r>
            <w:r w:rsidR="00E31C2F" w:rsidRPr="007F4172">
              <w:rPr>
                <w:sz w:val="24"/>
                <w:szCs w:val="24"/>
                <w:lang w:eastAsia="en-US"/>
              </w:rPr>
              <w:t xml:space="preserve"> 2018г</w:t>
            </w:r>
            <w:proofErr w:type="gramStart"/>
            <w:r w:rsidR="00E31C2F" w:rsidRPr="007F4172">
              <w:rPr>
                <w:sz w:val="24"/>
                <w:szCs w:val="24"/>
                <w:lang w:eastAsia="en-US"/>
              </w:rPr>
              <w:t>.</w:t>
            </w:r>
            <w:r>
              <w:rPr>
                <w:sz w:val="24"/>
                <w:szCs w:val="24"/>
                <w:lang w:eastAsia="en-US"/>
              </w:rPr>
              <w:t>(</w:t>
            </w:r>
            <w:proofErr w:type="gramEnd"/>
            <w:r>
              <w:rPr>
                <w:sz w:val="24"/>
                <w:szCs w:val="24"/>
                <w:lang w:eastAsia="en-US"/>
              </w:rPr>
              <w:t>по возможности)</w:t>
            </w:r>
            <w:r w:rsidR="00E31C2F" w:rsidRPr="007F4172">
              <w:rPr>
                <w:sz w:val="24"/>
                <w:szCs w:val="24"/>
                <w:lang w:eastAsia="en-US"/>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00902EBC">
              <w:rPr>
                <w:sz w:val="24"/>
                <w:szCs w:val="24"/>
                <w:lang w:eastAsia="en-US"/>
              </w:rPr>
              <w:lastRenderedPageBreak/>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E31C2F"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C2464A">
              <w:rPr>
                <w:b/>
                <w:szCs w:val="24"/>
              </w:rPr>
              <w:t>Требования к продукции</w:t>
            </w:r>
          </w:p>
        </w:tc>
        <w:tc>
          <w:tcPr>
            <w:tcW w:w="6237" w:type="dxa"/>
          </w:tcPr>
          <w:p w:rsidR="00BC5425" w:rsidRPr="00C2464A" w:rsidRDefault="00160575" w:rsidP="00AC3132">
            <w:pPr>
              <w:tabs>
                <w:tab w:val="left" w:pos="0"/>
                <w:tab w:val="left" w:pos="5657"/>
              </w:tabs>
              <w:spacing w:line="276" w:lineRule="auto"/>
              <w:ind w:right="153" w:firstLine="0"/>
              <w:jc w:val="left"/>
              <w:rPr>
                <w:sz w:val="24"/>
                <w:szCs w:val="24"/>
              </w:rPr>
            </w:pPr>
            <w:r w:rsidRPr="00C2464A">
              <w:rPr>
                <w:sz w:val="24"/>
                <w:szCs w:val="24"/>
              </w:rPr>
              <w:t xml:space="preserve">В </w:t>
            </w:r>
            <w:proofErr w:type="gramStart"/>
            <w:r w:rsidRPr="00C2464A">
              <w:rPr>
                <w:sz w:val="24"/>
                <w:szCs w:val="24"/>
              </w:rPr>
              <w:t>соответствии</w:t>
            </w:r>
            <w:proofErr w:type="gramEnd"/>
            <w:r w:rsidRPr="00C2464A">
              <w:rPr>
                <w:sz w:val="24"/>
                <w:szCs w:val="24"/>
              </w:rPr>
              <w:t xml:space="preserve"> с Разделом </w:t>
            </w:r>
            <w:r w:rsidR="00664FC7" w:rsidRPr="00C2464A">
              <w:rPr>
                <w:sz w:val="24"/>
                <w:szCs w:val="24"/>
              </w:rPr>
              <w:t xml:space="preserve">6 </w:t>
            </w:r>
            <w:r w:rsidRPr="00C2464A">
              <w:rPr>
                <w:sz w:val="24"/>
                <w:szCs w:val="24"/>
              </w:rPr>
              <w:t xml:space="preserve"> «Техническая часть»</w:t>
            </w:r>
            <w:r w:rsidR="00AC3132" w:rsidRPr="00C2464A">
              <w:rPr>
                <w:sz w:val="24"/>
                <w:szCs w:val="24"/>
              </w:rPr>
              <w:t>, при этом:</w:t>
            </w:r>
          </w:p>
          <w:p w:rsidR="00AC3132" w:rsidRPr="00C2464A" w:rsidRDefault="00AC3132" w:rsidP="00AC3132">
            <w:pPr>
              <w:tabs>
                <w:tab w:val="left" w:pos="0"/>
                <w:tab w:val="left" w:pos="5657"/>
              </w:tabs>
              <w:spacing w:line="276" w:lineRule="auto"/>
              <w:ind w:right="153" w:firstLine="0"/>
              <w:rPr>
                <w:sz w:val="24"/>
                <w:szCs w:val="24"/>
              </w:rPr>
            </w:pPr>
            <w:r w:rsidRPr="00C2464A">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C2464A">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E31C2F" w:rsidRDefault="0039584E" w:rsidP="0039584E">
            <w:pPr>
              <w:autoSpaceDE w:val="0"/>
              <w:autoSpaceDN w:val="0"/>
              <w:adjustRightInd w:val="0"/>
              <w:spacing w:line="276" w:lineRule="auto"/>
              <w:ind w:firstLine="0"/>
              <w:rPr>
                <w:sz w:val="22"/>
                <w:szCs w:val="22"/>
              </w:rPr>
            </w:pPr>
            <w:r w:rsidRPr="00E31C2F">
              <w:rPr>
                <w:sz w:val="22"/>
                <w:szCs w:val="22"/>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w:t>
            </w:r>
            <w:proofErr w:type="spellStart"/>
            <w:r w:rsidRPr="00E31C2F">
              <w:rPr>
                <w:sz w:val="22"/>
                <w:szCs w:val="22"/>
              </w:rPr>
              <w:t>Юнипро</w:t>
            </w:r>
            <w:proofErr w:type="spellEnd"/>
            <w:r w:rsidRPr="00E31C2F">
              <w:rPr>
                <w:sz w:val="22"/>
                <w:szCs w:val="22"/>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E31C2F">
              <w:rPr>
                <w:bCs/>
                <w:sz w:val="22"/>
                <w:szCs w:val="22"/>
              </w:rPr>
              <w:t xml:space="preserve">        Все Участники запроса предложений должны быть аккредитованы в Базе поставщиков</w:t>
            </w:r>
            <w:r w:rsidRPr="00E31C2F">
              <w:rPr>
                <w:sz w:val="22"/>
                <w:szCs w:val="22"/>
              </w:rPr>
              <w:t xml:space="preserve"> ПАО «</w:t>
            </w:r>
            <w:proofErr w:type="spellStart"/>
            <w:r w:rsidRPr="00E31C2F">
              <w:rPr>
                <w:sz w:val="22"/>
                <w:szCs w:val="22"/>
              </w:rPr>
              <w:t>Юнипро</w:t>
            </w:r>
            <w:proofErr w:type="spellEnd"/>
            <w:r w:rsidRPr="00E31C2F">
              <w:rPr>
                <w:sz w:val="22"/>
                <w:szCs w:val="22"/>
              </w:rPr>
              <w:t>».</w:t>
            </w:r>
            <w:r w:rsidRPr="00B7089A">
              <w:rPr>
                <w:rFonts w:ascii="Arial" w:hAnsi="Arial" w:cs="Arial"/>
                <w:sz w:val="20"/>
              </w:rPr>
              <w:t xml:space="preserve"> </w:t>
            </w:r>
            <w:r w:rsidRPr="00B7089A">
              <w:rPr>
                <w:rFonts w:ascii="Arial" w:hAnsi="Arial" w:cs="Arial"/>
                <w:sz w:val="20"/>
              </w:rPr>
              <w:lastRenderedPageBreak/>
              <w:t xml:space="preserve">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E31C2F"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r>
        <w:rPr>
          <w:b/>
          <w:sz w:val="24"/>
          <w:szCs w:val="24"/>
        </w:rPr>
        <w:t>Ведущий специалист ОРО</w:t>
      </w:r>
    </w:p>
    <w:p w:rsidR="00E31C2F" w:rsidRDefault="00E31C2F" w:rsidP="00E31C2F">
      <w:pPr>
        <w:pStyle w:val="a4"/>
        <w:numPr>
          <w:ilvl w:val="0"/>
          <w:numId w:val="0"/>
        </w:numPr>
        <w:spacing w:line="240" w:lineRule="auto"/>
        <w:rPr>
          <w:b/>
          <w:sz w:val="24"/>
          <w:szCs w:val="24"/>
        </w:rPr>
      </w:pPr>
      <w:r>
        <w:rPr>
          <w:b/>
          <w:sz w:val="24"/>
          <w:szCs w:val="24"/>
        </w:rPr>
        <w:t xml:space="preserve">филиала «Сургутская ГРЭС-2» </w:t>
      </w:r>
    </w:p>
    <w:p w:rsidR="00E31C2F" w:rsidRDefault="00E31C2F" w:rsidP="00E31C2F">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Pr="00717991">
        <w:rPr>
          <w:b/>
          <w:sz w:val="24"/>
          <w:szCs w:val="24"/>
        </w:rPr>
        <w:tab/>
      </w:r>
      <w:r w:rsidRPr="00717991">
        <w:rPr>
          <w:b/>
          <w:sz w:val="24"/>
          <w:szCs w:val="24"/>
        </w:rPr>
        <w:tab/>
      </w:r>
      <w:r>
        <w:rPr>
          <w:b/>
          <w:sz w:val="24"/>
          <w:szCs w:val="24"/>
        </w:rPr>
        <w:t xml:space="preserve">                                                                              </w:t>
      </w:r>
      <w:proofErr w:type="spellStart"/>
      <w:r>
        <w:rPr>
          <w:b/>
          <w:sz w:val="24"/>
          <w:szCs w:val="24"/>
        </w:rPr>
        <w:t>Г.М.Рябкова</w:t>
      </w:r>
      <w:proofErr w:type="spellEnd"/>
      <w:r w:rsidRPr="00717991">
        <w:rPr>
          <w:b/>
          <w:sz w:val="24"/>
          <w:szCs w:val="24"/>
        </w:rPr>
        <w:tab/>
      </w:r>
    </w:p>
    <w:p w:rsidR="00E31C2F" w:rsidRDefault="00E31C2F" w:rsidP="00E31C2F">
      <w:pPr>
        <w:pStyle w:val="a4"/>
        <w:numPr>
          <w:ilvl w:val="0"/>
          <w:numId w:val="0"/>
        </w:numPr>
        <w:spacing w:line="240" w:lineRule="auto"/>
        <w:rPr>
          <w:b/>
          <w:sz w:val="24"/>
          <w:szCs w:val="24"/>
        </w:rPr>
      </w:pPr>
    </w:p>
    <w:p w:rsidR="00E31C2F" w:rsidRDefault="00E31C2F" w:rsidP="00E31C2F">
      <w:pPr>
        <w:pStyle w:val="a4"/>
        <w:numPr>
          <w:ilvl w:val="0"/>
          <w:numId w:val="0"/>
        </w:numPr>
        <w:spacing w:line="240" w:lineRule="auto"/>
        <w:rPr>
          <w:b/>
          <w:sz w:val="24"/>
          <w:szCs w:val="24"/>
        </w:rPr>
      </w:pPr>
    </w:p>
    <w:p w:rsidR="00717991" w:rsidRPr="00717991" w:rsidRDefault="00717991" w:rsidP="00F3026D">
      <w:pPr>
        <w:pStyle w:val="a4"/>
        <w:numPr>
          <w:ilvl w:val="0"/>
          <w:numId w:val="0"/>
        </w:numPr>
        <w:spacing w:line="240" w:lineRule="auto"/>
        <w:rPr>
          <w:b/>
          <w:sz w:val="24"/>
          <w:szCs w:val="24"/>
        </w:rPr>
      </w:pP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94BE5" w:rsidRPr="00594BE5">
        <w:rPr>
          <w:color w:val="000000"/>
          <w:sz w:val="24"/>
          <w:szCs w:val="24"/>
        </w:rPr>
        <w:t>Анкета Участника (форма 5</w:t>
      </w:r>
      <w:r w:rsidR="00594BE5" w:rsidRPr="00594BE5">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94BE5" w:rsidRPr="00594BE5">
        <w:rPr>
          <w:color w:val="000000"/>
          <w:sz w:val="24"/>
          <w:szCs w:val="24"/>
        </w:rPr>
        <w:t>Справка о перечне и годовых объемах выполнения аналогичных договоров (форма 6</w:t>
      </w:r>
      <w:r w:rsidR="00594BE5" w:rsidRPr="00594BE5">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94BE5">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w:t>
            </w:r>
            <w:r w:rsidR="00594BE5">
              <w:rPr>
                <w:b/>
                <w:bCs/>
                <w:szCs w:val="28"/>
              </w:rPr>
              <w:t>55967</w:t>
            </w:r>
            <w:r w:rsidR="00D611BD">
              <w:rPr>
                <w:b/>
                <w:bCs/>
                <w:szCs w:val="28"/>
              </w:rPr>
              <w:t>)</w:t>
            </w:r>
            <w:r w:rsidRPr="009D3F5A">
              <w:rPr>
                <w:b/>
                <w:bCs/>
                <w:szCs w:val="28"/>
              </w:rPr>
              <w:t xml:space="preserve">  </w:t>
            </w:r>
          </w:p>
          <w:p w:rsidR="00537601" w:rsidRPr="009D3F5A" w:rsidRDefault="009D3F5A" w:rsidP="00594BE5">
            <w:pPr>
              <w:spacing w:line="240" w:lineRule="auto"/>
              <w:ind w:left="510" w:right="2" w:hanging="540"/>
              <w:rPr>
                <w:b/>
                <w:color w:val="000000"/>
                <w:szCs w:val="28"/>
              </w:rPr>
            </w:pPr>
            <w:r w:rsidRPr="009D3F5A">
              <w:rPr>
                <w:b/>
                <w:bCs/>
                <w:szCs w:val="28"/>
              </w:rPr>
              <w:t xml:space="preserve">Поставка </w:t>
            </w:r>
            <w:r w:rsidR="00594BE5">
              <w:rPr>
                <w:b/>
                <w:bCs/>
                <w:szCs w:val="28"/>
              </w:rPr>
              <w:t>Выключатель автоматический</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Срок поставки:</w:t>
      </w:r>
      <w:r w:rsidR="007F4172">
        <w:rPr>
          <w:b/>
          <w:color w:val="000000"/>
        </w:rPr>
        <w:t xml:space="preserve"> </w:t>
      </w:r>
      <w:r w:rsidR="00594BE5" w:rsidRPr="00594BE5">
        <w:rPr>
          <w:color w:val="000000"/>
        </w:rPr>
        <w:t>февраль</w:t>
      </w:r>
      <w:r w:rsidR="007F4172" w:rsidRPr="00594BE5">
        <w:rPr>
          <w:color w:val="000000"/>
        </w:rPr>
        <w:t xml:space="preserve"> </w:t>
      </w:r>
      <w:r w:rsidR="006F5990" w:rsidRPr="00594BE5">
        <w:rPr>
          <w:color w:val="000000"/>
        </w:rPr>
        <w:t>201</w:t>
      </w:r>
      <w:r w:rsidR="00B308D8" w:rsidRPr="00594BE5">
        <w:rPr>
          <w:color w:val="000000"/>
        </w:rPr>
        <w:t>8</w:t>
      </w:r>
      <w:r w:rsidR="006F5990" w:rsidRPr="00594BE5">
        <w:rPr>
          <w:color w:val="000000"/>
        </w:rPr>
        <w:t>г.</w:t>
      </w:r>
      <w:r w:rsidR="00594BE5">
        <w:rPr>
          <w:color w:val="000000"/>
        </w:rPr>
        <w:t>(по возможности)</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 xml:space="preserve">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w:t>
      </w:r>
      <w:r w:rsidRPr="001F2C0F">
        <w:rPr>
          <w:sz w:val="24"/>
          <w:szCs w:val="24"/>
        </w:rPr>
        <w:lastRenderedPageBreak/>
        <w:t>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FF6AB5" w:rsidRPr="00CC6391" w:rsidRDefault="00B620AF" w:rsidP="00B308D8">
      <w:pPr>
        <w:spacing w:line="276" w:lineRule="auto"/>
        <w:ind w:right="3684"/>
        <w:jc w:val="center"/>
        <w:rPr>
          <w:b/>
          <w:bCs/>
          <w:color w:val="000000"/>
          <w:sz w:val="24"/>
          <w:szCs w:val="24"/>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170" w:rsidRDefault="00177170">
      <w:r>
        <w:separator/>
      </w:r>
    </w:p>
  </w:endnote>
  <w:endnote w:type="continuationSeparator" w:id="0">
    <w:p w:rsidR="00177170" w:rsidRDefault="00177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C2464A" w:rsidRDefault="00C2464A">
        <w:pPr>
          <w:pStyle w:val="af0"/>
          <w:jc w:val="right"/>
        </w:pPr>
        <w:r>
          <w:fldChar w:fldCharType="begin"/>
        </w:r>
        <w:r>
          <w:instrText xml:space="preserve"> PAGE   \* MERGEFORMAT </w:instrText>
        </w:r>
        <w:r>
          <w:fldChar w:fldCharType="separate"/>
        </w:r>
        <w:r w:rsidR="00DE35C6">
          <w:rPr>
            <w:noProof/>
          </w:rPr>
          <w:t>6</w:t>
        </w:r>
        <w:r>
          <w:rPr>
            <w:noProof/>
          </w:rPr>
          <w:fldChar w:fldCharType="end"/>
        </w:r>
      </w:p>
    </w:sdtContent>
  </w:sdt>
  <w:p w:rsidR="00C2464A" w:rsidRDefault="00C2464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170" w:rsidRDefault="00177170">
      <w:r>
        <w:separator/>
      </w:r>
    </w:p>
  </w:footnote>
  <w:footnote w:type="continuationSeparator" w:id="0">
    <w:p w:rsidR="00177170" w:rsidRDefault="00177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A" w:rsidRPr="00F01080" w:rsidRDefault="00C2464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640"/>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17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E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280A"/>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4172"/>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08D8"/>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64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1DD"/>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5C5"/>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35C6"/>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1C2F"/>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CD9D2-FF7B-4931-BF76-864E78BD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26</Pages>
  <Words>4432</Words>
  <Characters>25267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29640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66</cp:revision>
  <cp:lastPrinted>2018-01-30T04:46:00Z</cp:lastPrinted>
  <dcterms:created xsi:type="dcterms:W3CDTF">2015-11-05T11:44:00Z</dcterms:created>
  <dcterms:modified xsi:type="dcterms:W3CDTF">2018-01-30T04:53:00Z</dcterms:modified>
</cp:coreProperties>
</file>